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341" w:rsidP="00FF7341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</w:t>
      </w:r>
    </w:p>
    <w:p w:rsidR="00FF7341" w:rsidRDefault="00FF7341" w:rsidP="00FF7341">
      <w:pPr>
        <w:jc w:val="center"/>
        <w:rPr>
          <w:sz w:val="44"/>
          <w:szCs w:val="44"/>
        </w:rPr>
      </w:pPr>
      <w:r>
        <w:rPr>
          <w:sz w:val="44"/>
          <w:szCs w:val="44"/>
        </w:rPr>
        <w:t>За дейността на читалище „Възраждане-1954” с.Ябланово за 2021г.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19.01 – Възпоменателен митинг за Възродителния процес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01.02 - Ден на лозаря (Трифоновден)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14.02 – Свети Валентин – празник на виното и любовта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18.02 – Отбелязване 148 годишнината от обесването на Васил Левски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01.03 – Изработване на мартеници за Баба Марта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03.03 – Табло „Освобождението на България”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08.03 – Празнуване Деня на жената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22.03 – Традиционен пролетен поход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02.04 -  Международен ден на детската книга – запознаване на децата от ползите на четенето на книги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07.04 – Международен ден на здравето – табло с материали за рисковете от стреса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01.05 – Традиционен събор с.Могилец- участие със самодейния колектив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05.05 – Традиционен събор „Герлово Пее и Танцува”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06.05 – Хъдерлез – Концерт на самодейния колектив и детската танцова група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lastRenderedPageBreak/>
        <w:t>13.05 – Рамазан Байрам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24.05 – Ден на Славянската писменост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27.05 – Мини бал на цдг „Слънчо”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15.06 – Изпращане на седмокласниците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22.06 – Участие във „Фестивал на етносите, багрите и Котелнския кили” гр. Котел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19.07 – Курбан байрам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15.09 – Посрещане на първокласниците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22.09 – Ден на Българската независимост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01.11 – Ден на Народните будители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07.12 – Патронен празник на ОУ „Н.Й.Вапцаров”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24.12 – Коледно тържество</w:t>
      </w:r>
    </w:p>
    <w:p w:rsidR="00FF7341" w:rsidRDefault="00FF7341" w:rsidP="00FF7341">
      <w:pPr>
        <w:rPr>
          <w:sz w:val="36"/>
          <w:szCs w:val="36"/>
        </w:rPr>
      </w:pPr>
      <w:r>
        <w:rPr>
          <w:sz w:val="36"/>
          <w:szCs w:val="36"/>
        </w:rPr>
        <w:t>30.12 – Новогодишна заря</w:t>
      </w:r>
    </w:p>
    <w:p w:rsidR="00FF7341" w:rsidRDefault="00FF7341" w:rsidP="00FF7341">
      <w:pPr>
        <w:rPr>
          <w:sz w:val="36"/>
          <w:szCs w:val="36"/>
        </w:rPr>
      </w:pPr>
    </w:p>
    <w:p w:rsidR="00FF7341" w:rsidRDefault="00FF7341" w:rsidP="00FF7341">
      <w:pPr>
        <w:rPr>
          <w:sz w:val="36"/>
          <w:szCs w:val="36"/>
        </w:rPr>
      </w:pPr>
    </w:p>
    <w:p w:rsidR="00FF7341" w:rsidRPr="00FF7341" w:rsidRDefault="00FF7341" w:rsidP="00FF7341">
      <w:pPr>
        <w:rPr>
          <w:sz w:val="36"/>
          <w:szCs w:val="36"/>
        </w:rPr>
      </w:pPr>
    </w:p>
    <w:sectPr w:rsidR="00FF7341" w:rsidRPr="00FF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F7341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2020-11-16T10:29:00Z</dcterms:created>
  <dcterms:modified xsi:type="dcterms:W3CDTF">2020-11-16T11:16:00Z</dcterms:modified>
</cp:coreProperties>
</file>